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B08BA" w:rsidP="00436DBC">
      <w:pPr>
        <w:jc w:val="right"/>
        <w:rPr>
          <w:sz w:val="28"/>
          <w:szCs w:val="28"/>
        </w:rPr>
      </w:pPr>
      <w:r>
        <w:t>86MS0035-01-2024-002887-51</w:t>
      </w:r>
    </w:p>
    <w:p w:rsidR="00436DBC" w:rsidP="00436D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№ </w:t>
      </w:r>
      <w:r w:rsidR="00B1545D">
        <w:rPr>
          <w:sz w:val="28"/>
          <w:szCs w:val="28"/>
        </w:rPr>
        <w:t>2-1461/1802/2024</w:t>
      </w:r>
    </w:p>
    <w:p w:rsidR="00436DBC" w:rsidP="00436DBC">
      <w:pPr>
        <w:jc w:val="center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ЗАОЧНОЕ </w:t>
      </w:r>
      <w:r w:rsidRPr="0045611E">
        <w:rPr>
          <w:sz w:val="28"/>
          <w:szCs w:val="28"/>
        </w:rPr>
        <w:t>РЕШЕНИЕ</w:t>
      </w:r>
    </w:p>
    <w:p w:rsidR="00436DBC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ИМЕНЕМ РОССИЙСКОЙ ФЕДЕРАЦИИ</w:t>
      </w:r>
    </w:p>
    <w:p w:rsidR="00F36750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>(резолютивная часть)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jc w:val="both"/>
        <w:rPr>
          <w:sz w:val="28"/>
          <w:szCs w:val="28"/>
        </w:rPr>
      </w:pPr>
      <w:r>
        <w:rPr>
          <w:sz w:val="28"/>
          <w:szCs w:val="28"/>
        </w:rPr>
        <w:t>20 июня 2024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года          </w:t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</w:t>
      </w:r>
      <w:r w:rsidRPr="0045611E">
        <w:rPr>
          <w:sz w:val="28"/>
          <w:szCs w:val="28"/>
        </w:rPr>
        <w:t xml:space="preserve"> г. Лангепас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ind w:firstLine="720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Мировой судья судебного участка № 2 Лангепасского судебного района Х</w:t>
      </w:r>
      <w:r>
        <w:rPr>
          <w:sz w:val="28"/>
          <w:szCs w:val="28"/>
        </w:rPr>
        <w:t>МАО-Югры Красников А.В.</w:t>
      </w:r>
      <w:r w:rsidRPr="0045611E">
        <w:rPr>
          <w:sz w:val="28"/>
          <w:szCs w:val="28"/>
        </w:rPr>
        <w:t>, при секретаре Калашник</w:t>
      </w:r>
      <w:r w:rsidRPr="00004E69"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О.В.,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B1545D">
        <w:rPr>
          <w:sz w:val="28"/>
          <w:szCs w:val="28"/>
        </w:rPr>
        <w:t>ООО ПКО "Фабула"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к </w:t>
      </w:r>
      <w:r w:rsidR="00B1545D">
        <w:rPr>
          <w:sz w:val="28"/>
          <w:szCs w:val="28"/>
        </w:rPr>
        <w:t>Шафикову Радику Минниахметовичу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о взыскании задолженности по договору займа и возмещении судебных расходов,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руководствуясь статьями 194-199, 235 Г</w:t>
      </w:r>
      <w:r>
        <w:rPr>
          <w:sz w:val="28"/>
          <w:szCs w:val="28"/>
        </w:rPr>
        <w:t>ПК РФ</w:t>
      </w:r>
      <w:r w:rsidRPr="0045611E">
        <w:rPr>
          <w:sz w:val="28"/>
          <w:szCs w:val="28"/>
        </w:rPr>
        <w:t xml:space="preserve">,  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решил: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иск </w:t>
      </w:r>
      <w:r w:rsidR="00B1545D">
        <w:rPr>
          <w:sz w:val="28"/>
          <w:szCs w:val="28"/>
        </w:rPr>
        <w:t>ООО ПКО "Фабула"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удовлетворить.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Взыскать с </w:t>
      </w:r>
      <w:r w:rsidR="00B1545D">
        <w:rPr>
          <w:sz w:val="28"/>
          <w:szCs w:val="28"/>
        </w:rPr>
        <w:t>Шафиков Радику Минниахметовичу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(паспорт</w:t>
      </w:r>
      <w:r w:rsidR="00532E1D">
        <w:rPr>
          <w:sz w:val="28"/>
          <w:szCs w:val="28"/>
        </w:rPr>
        <w:t xml:space="preserve"> </w:t>
      </w:r>
      <w:r w:rsidR="000456B3">
        <w:rPr>
          <w:sz w:val="28"/>
          <w:szCs w:val="28"/>
        </w:rPr>
        <w:t>*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в пользу </w:t>
      </w:r>
      <w:r w:rsidR="00B1545D">
        <w:rPr>
          <w:sz w:val="28"/>
          <w:szCs w:val="28"/>
        </w:rPr>
        <w:t>ООО ПКО "Фабула"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(ИНН</w:t>
      </w:r>
      <w:r w:rsidR="00532E1D">
        <w:rPr>
          <w:sz w:val="28"/>
          <w:szCs w:val="28"/>
        </w:rPr>
        <w:t xml:space="preserve"> </w:t>
      </w:r>
      <w:r w:rsidR="00B1545D">
        <w:rPr>
          <w:sz w:val="28"/>
          <w:szCs w:val="28"/>
        </w:rPr>
        <w:t>1657199916</w:t>
      </w:r>
      <w:r w:rsidR="00532E1D">
        <w:rPr>
          <w:sz w:val="28"/>
          <w:szCs w:val="28"/>
        </w:rPr>
        <w:t xml:space="preserve"> ОГРН </w:t>
      </w:r>
      <w:r w:rsidR="00B1545D">
        <w:rPr>
          <w:sz w:val="28"/>
          <w:szCs w:val="28"/>
        </w:rPr>
        <w:t>1151690071741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</w:t>
      </w:r>
      <w:r w:rsidRPr="0039796B">
        <w:rPr>
          <w:sz w:val="28"/>
          <w:szCs w:val="28"/>
        </w:rPr>
        <w:t xml:space="preserve">задолженность по договору займа </w:t>
      </w:r>
      <w:r w:rsidR="00B1545D">
        <w:rPr>
          <w:sz w:val="28"/>
          <w:szCs w:val="28"/>
        </w:rPr>
        <w:t>№ 1003807243/1 от 20.05.2023</w:t>
      </w:r>
      <w:r w:rsidRPr="0039796B">
        <w:rPr>
          <w:sz w:val="28"/>
          <w:szCs w:val="28"/>
        </w:rPr>
        <w:t xml:space="preserve"> в размере </w:t>
      </w:r>
      <w:r w:rsidR="00B1545D">
        <w:rPr>
          <w:sz w:val="28"/>
          <w:szCs w:val="28"/>
        </w:rPr>
        <w:t>4155</w:t>
      </w:r>
      <w:r w:rsidRPr="0039796B">
        <w:rPr>
          <w:sz w:val="28"/>
          <w:szCs w:val="28"/>
        </w:rPr>
        <w:t xml:space="preserve"> руб.,</w:t>
      </w:r>
      <w:r>
        <w:rPr>
          <w:sz w:val="28"/>
          <w:szCs w:val="28"/>
        </w:rPr>
        <w:t xml:space="preserve"> р</w:t>
      </w:r>
      <w:r w:rsidRPr="0045611E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45611E">
        <w:rPr>
          <w:sz w:val="28"/>
          <w:szCs w:val="28"/>
        </w:rPr>
        <w:t xml:space="preserve"> по оплате государственной пошлины</w:t>
      </w:r>
      <w:r w:rsidR="003E6913">
        <w:rPr>
          <w:sz w:val="28"/>
          <w:szCs w:val="28"/>
        </w:rPr>
        <w:t xml:space="preserve"> </w:t>
      </w:r>
      <w:r w:rsidR="00B1545D">
        <w:rPr>
          <w:sz w:val="28"/>
          <w:szCs w:val="28"/>
        </w:rPr>
        <w:t>400 руб.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Заочное решение может быть обжаловано сторонами в Лангепасский городской суд Х</w:t>
      </w:r>
      <w:r w:rsidR="00532E1D">
        <w:rPr>
          <w:sz w:val="28"/>
          <w:szCs w:val="28"/>
        </w:rPr>
        <w:t>МАО</w:t>
      </w:r>
      <w:r w:rsidRPr="0045611E">
        <w:rPr>
          <w:sz w:val="28"/>
          <w:szCs w:val="28"/>
        </w:rPr>
        <w:t xml:space="preserve"> - Югры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Красников А.В.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0A79" w:rsidRPr="00E70851" w:rsidP="00E70851"/>
    <w:sectPr w:rsidSect="00436DB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http://sr-lng-pkms1/xlp2/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3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04E69"/>
    <w:rsid w:val="00016639"/>
    <w:rsid w:val="000247D4"/>
    <w:rsid w:val="00030CD7"/>
    <w:rsid w:val="00035E8C"/>
    <w:rsid w:val="000456B3"/>
    <w:rsid w:val="00086672"/>
    <w:rsid w:val="0008758A"/>
    <w:rsid w:val="000944D5"/>
    <w:rsid w:val="00097A34"/>
    <w:rsid w:val="000A11D0"/>
    <w:rsid w:val="000A28AC"/>
    <w:rsid w:val="000A3457"/>
    <w:rsid w:val="000A47B1"/>
    <w:rsid w:val="000B08BA"/>
    <w:rsid w:val="000D241C"/>
    <w:rsid w:val="000E664B"/>
    <w:rsid w:val="000F0916"/>
    <w:rsid w:val="000F7989"/>
    <w:rsid w:val="00113DC6"/>
    <w:rsid w:val="00153A2B"/>
    <w:rsid w:val="00166B61"/>
    <w:rsid w:val="00172840"/>
    <w:rsid w:val="001967DC"/>
    <w:rsid w:val="00197FCE"/>
    <w:rsid w:val="001A0982"/>
    <w:rsid w:val="001A5FA9"/>
    <w:rsid w:val="00207961"/>
    <w:rsid w:val="00241631"/>
    <w:rsid w:val="002470BE"/>
    <w:rsid w:val="0025772E"/>
    <w:rsid w:val="00275812"/>
    <w:rsid w:val="00294C83"/>
    <w:rsid w:val="002A212B"/>
    <w:rsid w:val="002A71E9"/>
    <w:rsid w:val="002B6413"/>
    <w:rsid w:val="002D07E6"/>
    <w:rsid w:val="002D356D"/>
    <w:rsid w:val="002F0943"/>
    <w:rsid w:val="002F6E8A"/>
    <w:rsid w:val="00323AA9"/>
    <w:rsid w:val="00370417"/>
    <w:rsid w:val="0039796B"/>
    <w:rsid w:val="003C6B41"/>
    <w:rsid w:val="003D11CD"/>
    <w:rsid w:val="003D1EE0"/>
    <w:rsid w:val="003E6913"/>
    <w:rsid w:val="00402F8D"/>
    <w:rsid w:val="00431E00"/>
    <w:rsid w:val="00436DBC"/>
    <w:rsid w:val="004422E9"/>
    <w:rsid w:val="004511E2"/>
    <w:rsid w:val="0045611E"/>
    <w:rsid w:val="00476AC4"/>
    <w:rsid w:val="00486F65"/>
    <w:rsid w:val="004B0163"/>
    <w:rsid w:val="004D3325"/>
    <w:rsid w:val="004D6DE2"/>
    <w:rsid w:val="00516B54"/>
    <w:rsid w:val="00530A06"/>
    <w:rsid w:val="00532E1D"/>
    <w:rsid w:val="00532F94"/>
    <w:rsid w:val="0054461C"/>
    <w:rsid w:val="0056788F"/>
    <w:rsid w:val="00584FE2"/>
    <w:rsid w:val="0058668D"/>
    <w:rsid w:val="005920B0"/>
    <w:rsid w:val="005946B8"/>
    <w:rsid w:val="006058F4"/>
    <w:rsid w:val="006112B7"/>
    <w:rsid w:val="00614EA6"/>
    <w:rsid w:val="00631F8D"/>
    <w:rsid w:val="006331E3"/>
    <w:rsid w:val="00651F68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8F1197"/>
    <w:rsid w:val="009047C6"/>
    <w:rsid w:val="00930202"/>
    <w:rsid w:val="00941DDE"/>
    <w:rsid w:val="00950EBC"/>
    <w:rsid w:val="009527DC"/>
    <w:rsid w:val="009C5616"/>
    <w:rsid w:val="00A01710"/>
    <w:rsid w:val="00A91075"/>
    <w:rsid w:val="00AC0378"/>
    <w:rsid w:val="00AC4626"/>
    <w:rsid w:val="00AF2AFA"/>
    <w:rsid w:val="00B07E61"/>
    <w:rsid w:val="00B1545D"/>
    <w:rsid w:val="00B24373"/>
    <w:rsid w:val="00B3272A"/>
    <w:rsid w:val="00B46D85"/>
    <w:rsid w:val="00B83CE2"/>
    <w:rsid w:val="00B921AF"/>
    <w:rsid w:val="00BC2E59"/>
    <w:rsid w:val="00BD3407"/>
    <w:rsid w:val="00C056A0"/>
    <w:rsid w:val="00C1157C"/>
    <w:rsid w:val="00C34040"/>
    <w:rsid w:val="00C75973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EF7BE3"/>
    <w:rsid w:val="00F01C32"/>
    <w:rsid w:val="00F36750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A3734FDC-6CF8-42F9-A122-4B6A637C4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a"/>
    <w:uiPriority w:val="99"/>
    <w:rsid w:val="00436DBC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43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